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</w:p>
    <w:p w:rsidR="00FA1939" w:rsidRPr="0027029B" w:rsidRDefault="00BA2858" w:rsidP="00FA1939">
      <w:pPr>
        <w:pStyle w:val="HTML-esimuotoil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Helsinki </w:t>
      </w:r>
      <w:proofErr w:type="gramStart"/>
      <w:r>
        <w:rPr>
          <w:rFonts w:ascii="Arial" w:hAnsi="Arial" w:cs="Arial"/>
          <w:sz w:val="24"/>
          <w:szCs w:val="24"/>
        </w:rPr>
        <w:t>16</w:t>
      </w:r>
      <w:r w:rsidR="006D19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03.2018</w:t>
      </w:r>
      <w:proofErr w:type="gramEnd"/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Suomen Pöytätennisliitto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Jäsenseuroille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  <w:r w:rsidRPr="0027029B">
        <w:rPr>
          <w:rFonts w:ascii="Arial" w:hAnsi="Arial" w:cs="Arial"/>
          <w:b/>
          <w:sz w:val="24"/>
          <w:szCs w:val="24"/>
        </w:rPr>
        <w:t xml:space="preserve">KOKOUSKUTSU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  <w:r w:rsidRPr="0027029B">
        <w:rPr>
          <w:rFonts w:ascii="Arial" w:hAnsi="Arial" w:cs="Arial"/>
          <w:b/>
          <w:sz w:val="24"/>
          <w:szCs w:val="24"/>
        </w:rPr>
        <w:t xml:space="preserve">KEVÄTLIITTOKOKOUS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Suomen </w:t>
      </w:r>
      <w:r w:rsidRPr="00FA1939">
        <w:rPr>
          <w:rFonts w:ascii="Arial" w:hAnsi="Arial" w:cs="Arial"/>
          <w:sz w:val="24"/>
          <w:szCs w:val="24"/>
        </w:rPr>
        <w:t xml:space="preserve">Pöytätennisliiton kevätliittokokous pidetään </w:t>
      </w:r>
      <w:r w:rsidR="006D19EC">
        <w:rPr>
          <w:rFonts w:ascii="Arial" w:hAnsi="Arial" w:cs="Arial"/>
          <w:sz w:val="24"/>
          <w:szCs w:val="24"/>
        </w:rPr>
        <w:t xml:space="preserve">PT Espoon kevätkisojen yhteydessä </w:t>
      </w:r>
      <w:r w:rsidR="00E76567">
        <w:rPr>
          <w:rFonts w:ascii="Arial" w:hAnsi="Arial" w:cs="Arial"/>
          <w:sz w:val="24"/>
          <w:szCs w:val="24"/>
        </w:rPr>
        <w:t>sunnuntaina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BA2858">
        <w:rPr>
          <w:rFonts w:ascii="Arial" w:hAnsi="Arial" w:cs="Arial"/>
          <w:sz w:val="24"/>
          <w:szCs w:val="24"/>
        </w:rPr>
        <w:t>15.4.2018</w:t>
      </w:r>
      <w:r w:rsidR="006D19EC">
        <w:rPr>
          <w:rFonts w:ascii="Arial" w:hAnsi="Arial" w:cs="Arial"/>
          <w:sz w:val="24"/>
          <w:szCs w:val="24"/>
        </w:rPr>
        <w:t xml:space="preserve"> kello 15</w:t>
      </w:r>
      <w:r w:rsidR="00EF459F">
        <w:rPr>
          <w:rFonts w:ascii="Arial" w:hAnsi="Arial" w:cs="Arial"/>
          <w:sz w:val="24"/>
          <w:szCs w:val="24"/>
        </w:rPr>
        <w:t>.00</w:t>
      </w:r>
      <w:r w:rsidRPr="00FA1939">
        <w:rPr>
          <w:rFonts w:ascii="Arial" w:hAnsi="Arial" w:cs="Arial"/>
          <w:sz w:val="24"/>
          <w:szCs w:val="24"/>
        </w:rPr>
        <w:t xml:space="preserve"> alkaen</w:t>
      </w:r>
      <w:r w:rsidR="006633BE">
        <w:rPr>
          <w:rFonts w:ascii="Arial" w:hAnsi="Arial" w:cs="Arial"/>
          <w:sz w:val="24"/>
          <w:szCs w:val="24"/>
        </w:rPr>
        <w:t xml:space="preserve"> </w:t>
      </w:r>
      <w:r w:rsidR="00BA2858">
        <w:rPr>
          <w:rFonts w:ascii="Arial" w:hAnsi="Arial" w:cs="Arial"/>
          <w:sz w:val="24"/>
          <w:szCs w:val="24"/>
        </w:rPr>
        <w:t xml:space="preserve">Leppävaaran urheilutalolla, osoitteessa </w:t>
      </w:r>
      <w:r w:rsidR="00BA2858" w:rsidRPr="00BA2858">
        <w:rPr>
          <w:rFonts w:ascii="Arial" w:hAnsi="Arial" w:cs="Arial"/>
          <w:color w:val="222222"/>
          <w:sz w:val="24"/>
          <w:szCs w:val="24"/>
          <w:shd w:val="clear" w:color="auto" w:fill="FFFFFF"/>
        </w:rPr>
        <w:t>Veräjäpellonkatu 8, 02600 Espoo</w:t>
      </w:r>
      <w:r w:rsidR="00BA2858">
        <w:rPr>
          <w:rFonts w:ascii="Arial" w:hAnsi="Arial" w:cs="Arial"/>
          <w:sz w:val="24"/>
          <w:szCs w:val="24"/>
        </w:rPr>
        <w:t>.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Liittokokouksessa käsitellään liiton toimintasääntöjen 16 §:ssä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mainitut asiat sekä muut liittokokoukseen sääntöjen mukaan ajallaan esitetyt asiat.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Esityslista liitteineen julkaistaan myöhemmin.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Liittokokouksessa saavat olla edustettuna jäsenvelvollisuutensa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täyttäneet jäsenseurat, joista jokaisella on yksi ääni.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Sama henkilö voi edustaa valtakirjalla enintään kolmea (3)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jäsenseuraa (liiton säännöt 13 § ja 14 §).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Tervetuloa!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Liittohallitus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939"/>
    <w:rsid w:val="006633BE"/>
    <w:rsid w:val="0067374E"/>
    <w:rsid w:val="006D19EC"/>
    <w:rsid w:val="00720B22"/>
    <w:rsid w:val="008702E3"/>
    <w:rsid w:val="00BA2858"/>
    <w:rsid w:val="00C42C0F"/>
    <w:rsid w:val="00E76567"/>
    <w:rsid w:val="00EF459F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A1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semiHidden/>
    <w:rsid w:val="00FA1939"/>
    <w:rPr>
      <w:rFonts w:ascii="Courier New" w:eastAsia="Times New Roman" w:hAnsi="Courier New" w:cs="Courier New"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dcterms:created xsi:type="dcterms:W3CDTF">2018-03-16T08:03:00Z</dcterms:created>
  <dcterms:modified xsi:type="dcterms:W3CDTF">2018-03-16T08:21:00Z</dcterms:modified>
</cp:coreProperties>
</file>